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E2B8" w14:textId="49F5763B" w:rsidR="005E2C97" w:rsidRPr="00C16D68" w:rsidRDefault="005E2C97" w:rsidP="00C16D68">
      <w:pPr>
        <w:ind w:right="16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32402BA7" w14:textId="55FA43A4" w:rsidR="001F6942" w:rsidRPr="00C16D68" w:rsidRDefault="00C16D68" w:rsidP="001F6942">
      <w:pPr>
        <w:ind w:left="708" w:right="16"/>
        <w:contextualSpacing/>
        <w:jc w:val="both"/>
        <w:rPr>
          <w:rFonts w:ascii="Arial Narrow" w:eastAsia="Times New Roman" w:hAnsi="Arial Narrow"/>
        </w:rPr>
      </w:pPr>
      <w:r>
        <w:rPr>
          <w:rFonts w:ascii="Times New Roman" w:eastAsia="Times New Roman" w:hAnsi="Times New Roman"/>
          <w:b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ab/>
      </w:r>
      <w:r w:rsidRPr="00C16D68">
        <w:rPr>
          <w:rFonts w:ascii="Arial Narrow" w:eastAsia="Times New Roman" w:hAnsi="Arial Narrow"/>
          <w:b/>
          <w:sz w:val="22"/>
          <w:szCs w:val="22"/>
        </w:rPr>
        <w:tab/>
      </w:r>
      <w:r w:rsidRPr="00C16D68">
        <w:rPr>
          <w:rFonts w:ascii="Arial Narrow" w:eastAsia="Times New Roman" w:hAnsi="Arial Narrow"/>
          <w:b/>
          <w:sz w:val="22"/>
          <w:szCs w:val="22"/>
        </w:rPr>
        <w:tab/>
      </w:r>
      <w:r>
        <w:rPr>
          <w:rFonts w:ascii="Arial Narrow" w:eastAsia="Times New Roman" w:hAnsi="Arial Narrow"/>
          <w:b/>
          <w:sz w:val="22"/>
          <w:szCs w:val="22"/>
        </w:rPr>
        <w:tab/>
        <w:t xml:space="preserve">           </w:t>
      </w:r>
      <w:r w:rsidR="001F6942" w:rsidRPr="00C16D68">
        <w:rPr>
          <w:rFonts w:ascii="Arial Narrow" w:eastAsia="Times New Roman" w:hAnsi="Arial Narrow"/>
        </w:rPr>
        <w:t>Załącznik nr 4</w:t>
      </w:r>
      <w:r w:rsidRPr="00C16D68">
        <w:rPr>
          <w:rFonts w:ascii="Arial Narrow" w:eastAsia="Times New Roman" w:hAnsi="Arial Narrow"/>
        </w:rPr>
        <w:t xml:space="preserve"> do Regulaminu</w:t>
      </w:r>
    </w:p>
    <w:p w14:paraId="7AF78422" w14:textId="77777777" w:rsidR="005E2C97" w:rsidRPr="00C16D68" w:rsidRDefault="005E2C97" w:rsidP="00C16D68">
      <w:pPr>
        <w:ind w:right="16"/>
        <w:contextualSpacing/>
        <w:rPr>
          <w:rFonts w:ascii="Arial Narrow" w:eastAsia="Times New Roman" w:hAnsi="Arial Narrow"/>
          <w:b/>
          <w:sz w:val="24"/>
          <w:szCs w:val="24"/>
        </w:rPr>
      </w:pPr>
    </w:p>
    <w:p w14:paraId="0494FDA6" w14:textId="77777777" w:rsidR="005E2C97" w:rsidRPr="00C16D68" w:rsidRDefault="005E2C97" w:rsidP="00C16D68">
      <w:pPr>
        <w:ind w:right="16"/>
        <w:contextualSpacing/>
        <w:rPr>
          <w:rFonts w:ascii="Arial Narrow" w:eastAsia="Times New Roman" w:hAnsi="Arial Narrow"/>
          <w:b/>
          <w:sz w:val="24"/>
          <w:szCs w:val="24"/>
        </w:rPr>
      </w:pPr>
    </w:p>
    <w:p w14:paraId="62D36EFE" w14:textId="77777777" w:rsidR="005E2C97" w:rsidRPr="00C16D68" w:rsidRDefault="005E2C97" w:rsidP="00C16D68">
      <w:pPr>
        <w:ind w:right="16"/>
        <w:contextualSpacing/>
        <w:rPr>
          <w:rFonts w:ascii="Arial Narrow" w:eastAsia="Times New Roman" w:hAnsi="Arial Narrow"/>
          <w:b/>
          <w:sz w:val="24"/>
          <w:szCs w:val="24"/>
        </w:rPr>
      </w:pPr>
    </w:p>
    <w:p w14:paraId="79E5B16C" w14:textId="77777777" w:rsidR="001F212F" w:rsidRPr="00C16D68" w:rsidRDefault="001F212F" w:rsidP="00C16D68">
      <w:pPr>
        <w:tabs>
          <w:tab w:val="left" w:pos="364"/>
        </w:tabs>
        <w:contextualSpacing/>
        <w:jc w:val="both"/>
        <w:rPr>
          <w:rFonts w:ascii="Arial Narrow" w:eastAsia="Times New Roman" w:hAnsi="Arial Narrow"/>
          <w:b/>
          <w:sz w:val="24"/>
          <w:szCs w:val="24"/>
        </w:rPr>
      </w:pPr>
    </w:p>
    <w:p w14:paraId="36166E1D" w14:textId="1AB97A16" w:rsidR="001F212F" w:rsidRDefault="001F6942" w:rsidP="001F6942">
      <w:pPr>
        <w:tabs>
          <w:tab w:val="left" w:pos="712"/>
        </w:tabs>
        <w:ind w:left="704"/>
        <w:contextualSpacing/>
        <w:jc w:val="center"/>
        <w:rPr>
          <w:rFonts w:ascii="Arial Narrow" w:eastAsia="Times New Roman" w:hAnsi="Arial Narrow"/>
          <w:b/>
          <w:sz w:val="24"/>
          <w:szCs w:val="24"/>
        </w:rPr>
      </w:pPr>
      <w:r w:rsidRPr="00C16D68">
        <w:rPr>
          <w:rFonts w:ascii="Arial Narrow" w:eastAsia="Times New Roman" w:hAnsi="Arial Narrow"/>
          <w:b/>
          <w:sz w:val="24"/>
          <w:szCs w:val="24"/>
        </w:rPr>
        <w:t>Informacje dodatkowe dotyczące pojazdu</w:t>
      </w:r>
    </w:p>
    <w:p w14:paraId="588D50A4" w14:textId="77777777" w:rsidR="009B35CC" w:rsidRPr="00C16D68" w:rsidRDefault="009B35CC" w:rsidP="001F6942">
      <w:pPr>
        <w:tabs>
          <w:tab w:val="left" w:pos="712"/>
        </w:tabs>
        <w:ind w:left="704"/>
        <w:contextualSpacing/>
        <w:jc w:val="center"/>
        <w:rPr>
          <w:rFonts w:ascii="Arial Narrow" w:eastAsia="Times New Roman" w:hAnsi="Arial Narrow"/>
          <w:b/>
          <w:sz w:val="24"/>
          <w:szCs w:val="24"/>
        </w:rPr>
      </w:pPr>
    </w:p>
    <w:p w14:paraId="219CC7AD" w14:textId="063E9D01" w:rsidR="001F212F" w:rsidRPr="00C16D68" w:rsidRDefault="001F212F" w:rsidP="00215715">
      <w:pPr>
        <w:tabs>
          <w:tab w:val="left" w:pos="712"/>
        </w:tabs>
        <w:contextualSpacing/>
        <w:jc w:val="both"/>
        <w:rPr>
          <w:rFonts w:ascii="Arial Narrow" w:eastAsia="Times New Roman" w:hAnsi="Arial Narrow"/>
          <w:sz w:val="24"/>
          <w:szCs w:val="24"/>
        </w:rPr>
      </w:pPr>
    </w:p>
    <w:p w14:paraId="66FD32FF" w14:textId="7A189B9F" w:rsidR="00774493" w:rsidRPr="009B35CC" w:rsidRDefault="00C16D68" w:rsidP="00503A24">
      <w:pPr>
        <w:pStyle w:val="Akapitzlist"/>
        <w:numPr>
          <w:ilvl w:val="0"/>
          <w:numId w:val="10"/>
        </w:numPr>
        <w:tabs>
          <w:tab w:val="left" w:pos="712"/>
        </w:tabs>
        <w:spacing w:after="240" w:line="36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9B35CC">
        <w:rPr>
          <w:rFonts w:ascii="Arial Narrow" w:eastAsia="Times New Roman" w:hAnsi="Arial Narrow"/>
          <w:sz w:val="24"/>
          <w:szCs w:val="24"/>
        </w:rPr>
        <w:t xml:space="preserve">Posiadamy </w:t>
      </w:r>
      <w:r w:rsidR="009B35CC" w:rsidRPr="009B35CC">
        <w:rPr>
          <w:rFonts w:ascii="Arial Narrow" w:eastAsia="Times New Roman" w:hAnsi="Arial Narrow"/>
          <w:sz w:val="24"/>
          <w:szCs w:val="24"/>
        </w:rPr>
        <w:t>1</w:t>
      </w:r>
      <w:r w:rsidRPr="009B35CC">
        <w:rPr>
          <w:rFonts w:ascii="Arial Narrow" w:eastAsia="Times New Roman" w:hAnsi="Arial Narrow"/>
          <w:sz w:val="24"/>
          <w:szCs w:val="24"/>
        </w:rPr>
        <w:t xml:space="preserve"> komplet kluczy</w:t>
      </w:r>
      <w:r w:rsidR="00774493" w:rsidRPr="009B35CC">
        <w:rPr>
          <w:rFonts w:ascii="Arial Narrow" w:eastAsia="Times New Roman" w:hAnsi="Arial Narrow"/>
          <w:sz w:val="24"/>
          <w:szCs w:val="24"/>
        </w:rPr>
        <w:t>.</w:t>
      </w:r>
    </w:p>
    <w:p w14:paraId="7A310DE8" w14:textId="3DB1328A" w:rsidR="00774493" w:rsidRPr="007A59CB" w:rsidRDefault="00774493" w:rsidP="00774493">
      <w:pPr>
        <w:pStyle w:val="Akapitzlist"/>
        <w:numPr>
          <w:ilvl w:val="0"/>
          <w:numId w:val="10"/>
        </w:numPr>
        <w:tabs>
          <w:tab w:val="left" w:pos="712"/>
        </w:tabs>
        <w:spacing w:line="360" w:lineRule="auto"/>
        <w:jc w:val="both"/>
        <w:rPr>
          <w:rFonts w:ascii="Arial Narrow" w:eastAsia="Times New Roman" w:hAnsi="Arial Narrow"/>
          <w:color w:val="FF0000"/>
          <w:sz w:val="24"/>
          <w:szCs w:val="24"/>
        </w:rPr>
      </w:pPr>
      <w:r w:rsidRPr="00C16D68">
        <w:rPr>
          <w:rFonts w:ascii="Arial Narrow" w:eastAsia="Times New Roman" w:hAnsi="Arial Narrow"/>
          <w:sz w:val="24"/>
          <w:szCs w:val="24"/>
        </w:rPr>
        <w:t xml:space="preserve">Badanie techniczne pojazdu ważne do </w:t>
      </w:r>
      <w:r w:rsidR="009B35CC" w:rsidRPr="009B35CC">
        <w:rPr>
          <w:rFonts w:ascii="Arial Narrow" w:eastAsia="Times New Roman" w:hAnsi="Arial Narrow"/>
          <w:sz w:val="24"/>
          <w:szCs w:val="24"/>
        </w:rPr>
        <w:t xml:space="preserve">lutego 2026 r. </w:t>
      </w:r>
    </w:p>
    <w:p w14:paraId="5F94A259" w14:textId="620BCBC3" w:rsidR="00774493" w:rsidRPr="007A59CB" w:rsidRDefault="00C16D68" w:rsidP="00774493">
      <w:pPr>
        <w:pStyle w:val="Akapitzlist"/>
        <w:numPr>
          <w:ilvl w:val="0"/>
          <w:numId w:val="10"/>
        </w:numPr>
        <w:tabs>
          <w:tab w:val="left" w:pos="712"/>
        </w:tabs>
        <w:spacing w:line="360" w:lineRule="auto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Polisa OC aktualna</w:t>
      </w:r>
      <w:r w:rsidR="00D8592E">
        <w:rPr>
          <w:rFonts w:ascii="Arial Narrow" w:eastAsia="Times New Roman" w:hAnsi="Arial Narrow"/>
          <w:sz w:val="24"/>
          <w:szCs w:val="24"/>
        </w:rPr>
        <w:t xml:space="preserve"> - roczna, </w:t>
      </w:r>
      <w:r w:rsidR="00774493" w:rsidRPr="00C16D68">
        <w:rPr>
          <w:rFonts w:ascii="Arial Narrow" w:eastAsia="Times New Roman" w:hAnsi="Arial Narrow"/>
          <w:sz w:val="24"/>
          <w:szCs w:val="24"/>
        </w:rPr>
        <w:t xml:space="preserve">od </w:t>
      </w:r>
      <w:r w:rsidR="009B35CC" w:rsidRPr="009B35CC">
        <w:rPr>
          <w:rFonts w:ascii="Arial Narrow" w:eastAsia="Times New Roman" w:hAnsi="Arial Narrow"/>
          <w:sz w:val="24"/>
          <w:szCs w:val="24"/>
        </w:rPr>
        <w:t>1 maja 2025 r.</w:t>
      </w:r>
      <w:r w:rsidR="00D8592E">
        <w:rPr>
          <w:rFonts w:ascii="Arial Narrow" w:eastAsia="Times New Roman" w:hAnsi="Arial Narrow"/>
          <w:sz w:val="24"/>
          <w:szCs w:val="24"/>
        </w:rPr>
        <w:t xml:space="preserve"> </w:t>
      </w:r>
    </w:p>
    <w:sectPr w:rsidR="00774493" w:rsidRPr="007A59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6699" w14:textId="77777777" w:rsidR="0040706B" w:rsidRDefault="0040706B" w:rsidP="005E2C97">
      <w:r>
        <w:separator/>
      </w:r>
    </w:p>
  </w:endnote>
  <w:endnote w:type="continuationSeparator" w:id="0">
    <w:p w14:paraId="28D41416" w14:textId="77777777" w:rsidR="0040706B" w:rsidRDefault="0040706B" w:rsidP="005E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8856" w14:textId="77777777" w:rsidR="0040706B" w:rsidRDefault="0040706B" w:rsidP="005E2C97">
      <w:r>
        <w:separator/>
      </w:r>
    </w:p>
  </w:footnote>
  <w:footnote w:type="continuationSeparator" w:id="0">
    <w:p w14:paraId="1C99B3D4" w14:textId="77777777" w:rsidR="0040706B" w:rsidRDefault="0040706B" w:rsidP="005E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B4BC" w14:textId="77777777" w:rsidR="005E2C97" w:rsidRDefault="005E2C97">
    <w:pPr>
      <w:pStyle w:val="Nagwek"/>
    </w:pPr>
  </w:p>
  <w:p w14:paraId="14295648" w14:textId="77777777" w:rsidR="005E2C97" w:rsidRDefault="005E2C97" w:rsidP="005E2C97">
    <w:pPr>
      <w:ind w:left="1418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1391991" wp14:editId="069689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63200"/>
          <wp:effectExtent l="0" t="0" r="3175" b="0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6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DFD4A9" w14:textId="749BC3DA" w:rsidR="005E2C97" w:rsidRDefault="00774493" w:rsidP="00774493">
    <w:pPr>
      <w:pStyle w:val="Nagwek"/>
      <w:tabs>
        <w:tab w:val="clear" w:pos="4536"/>
        <w:tab w:val="clear" w:pos="9072"/>
        <w:tab w:val="left" w:pos="31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9749EE0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9E2A9E2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7545E146"/>
    <w:lvl w:ilvl="0" w:tplc="FFFFFFFF">
      <w:start w:val="10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2E441CCF"/>
    <w:multiLevelType w:val="hybridMultilevel"/>
    <w:tmpl w:val="1F2E9F86"/>
    <w:lvl w:ilvl="0" w:tplc="BD2CF0B6">
      <w:start w:val="8"/>
      <w:numFmt w:val="decimal"/>
      <w:lvlText w:val="%1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41A467EC"/>
    <w:multiLevelType w:val="hybridMultilevel"/>
    <w:tmpl w:val="4BE4E35E"/>
    <w:lvl w:ilvl="0" w:tplc="D018B1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A4DED"/>
    <w:multiLevelType w:val="hybridMultilevel"/>
    <w:tmpl w:val="B44A0738"/>
    <w:lvl w:ilvl="0" w:tplc="69F444C2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996" w:hanging="360"/>
      </w:pPr>
    </w:lvl>
    <w:lvl w:ilvl="2" w:tplc="0415001B" w:tentative="1">
      <w:start w:val="1"/>
      <w:numFmt w:val="lowerRoman"/>
      <w:lvlText w:val="%3."/>
      <w:lvlJc w:val="right"/>
      <w:pPr>
        <w:ind w:left="7716" w:hanging="180"/>
      </w:pPr>
    </w:lvl>
    <w:lvl w:ilvl="3" w:tplc="0415000F" w:tentative="1">
      <w:start w:val="1"/>
      <w:numFmt w:val="decimal"/>
      <w:lvlText w:val="%4."/>
      <w:lvlJc w:val="left"/>
      <w:pPr>
        <w:ind w:left="8436" w:hanging="360"/>
      </w:pPr>
    </w:lvl>
    <w:lvl w:ilvl="4" w:tplc="04150019" w:tentative="1">
      <w:start w:val="1"/>
      <w:numFmt w:val="lowerLetter"/>
      <w:lvlText w:val="%5."/>
      <w:lvlJc w:val="left"/>
      <w:pPr>
        <w:ind w:left="9156" w:hanging="360"/>
      </w:pPr>
    </w:lvl>
    <w:lvl w:ilvl="5" w:tplc="0415001B" w:tentative="1">
      <w:start w:val="1"/>
      <w:numFmt w:val="lowerRoman"/>
      <w:lvlText w:val="%6."/>
      <w:lvlJc w:val="right"/>
      <w:pPr>
        <w:ind w:left="9876" w:hanging="180"/>
      </w:pPr>
    </w:lvl>
    <w:lvl w:ilvl="6" w:tplc="0415000F" w:tentative="1">
      <w:start w:val="1"/>
      <w:numFmt w:val="decimal"/>
      <w:lvlText w:val="%7."/>
      <w:lvlJc w:val="left"/>
      <w:pPr>
        <w:ind w:left="10596" w:hanging="360"/>
      </w:pPr>
    </w:lvl>
    <w:lvl w:ilvl="7" w:tplc="04150019" w:tentative="1">
      <w:start w:val="1"/>
      <w:numFmt w:val="lowerLetter"/>
      <w:lvlText w:val="%8."/>
      <w:lvlJc w:val="left"/>
      <w:pPr>
        <w:ind w:left="11316" w:hanging="360"/>
      </w:pPr>
    </w:lvl>
    <w:lvl w:ilvl="8" w:tplc="0415001B" w:tentative="1">
      <w:start w:val="1"/>
      <w:numFmt w:val="lowerRoman"/>
      <w:lvlText w:val="%9."/>
      <w:lvlJc w:val="right"/>
      <w:pPr>
        <w:ind w:left="12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8C"/>
    <w:rsid w:val="00006ED4"/>
    <w:rsid w:val="000E6543"/>
    <w:rsid w:val="000F0072"/>
    <w:rsid w:val="00124A29"/>
    <w:rsid w:val="00164368"/>
    <w:rsid w:val="001F212F"/>
    <w:rsid w:val="001F6942"/>
    <w:rsid w:val="00215715"/>
    <w:rsid w:val="00261F02"/>
    <w:rsid w:val="00281D0C"/>
    <w:rsid w:val="00294319"/>
    <w:rsid w:val="002E77A1"/>
    <w:rsid w:val="00376F5F"/>
    <w:rsid w:val="00395B9F"/>
    <w:rsid w:val="004069D8"/>
    <w:rsid w:val="0040706B"/>
    <w:rsid w:val="00444DAA"/>
    <w:rsid w:val="004C110F"/>
    <w:rsid w:val="00503A24"/>
    <w:rsid w:val="00504B33"/>
    <w:rsid w:val="005110CB"/>
    <w:rsid w:val="00517AC3"/>
    <w:rsid w:val="00537A23"/>
    <w:rsid w:val="005E2C97"/>
    <w:rsid w:val="005F41F2"/>
    <w:rsid w:val="00656317"/>
    <w:rsid w:val="00657D8D"/>
    <w:rsid w:val="00687B62"/>
    <w:rsid w:val="0072010E"/>
    <w:rsid w:val="00721B32"/>
    <w:rsid w:val="00737DBA"/>
    <w:rsid w:val="0076116E"/>
    <w:rsid w:val="00774493"/>
    <w:rsid w:val="007A59CB"/>
    <w:rsid w:val="007C65E3"/>
    <w:rsid w:val="007E0B2E"/>
    <w:rsid w:val="007F18F2"/>
    <w:rsid w:val="007F3494"/>
    <w:rsid w:val="008367F4"/>
    <w:rsid w:val="0085155B"/>
    <w:rsid w:val="00863BB9"/>
    <w:rsid w:val="008E5173"/>
    <w:rsid w:val="009004C1"/>
    <w:rsid w:val="00944F81"/>
    <w:rsid w:val="009561FD"/>
    <w:rsid w:val="00992C96"/>
    <w:rsid w:val="009A7946"/>
    <w:rsid w:val="009B35CC"/>
    <w:rsid w:val="009C0F51"/>
    <w:rsid w:val="009C439C"/>
    <w:rsid w:val="009E7A0A"/>
    <w:rsid w:val="00A066EB"/>
    <w:rsid w:val="00A4569F"/>
    <w:rsid w:val="00A53627"/>
    <w:rsid w:val="00AD3BF5"/>
    <w:rsid w:val="00B57A22"/>
    <w:rsid w:val="00BB240C"/>
    <w:rsid w:val="00BD3F12"/>
    <w:rsid w:val="00BE4EA9"/>
    <w:rsid w:val="00BF038C"/>
    <w:rsid w:val="00C12B47"/>
    <w:rsid w:val="00C12F86"/>
    <w:rsid w:val="00C16D68"/>
    <w:rsid w:val="00C448CF"/>
    <w:rsid w:val="00C504C5"/>
    <w:rsid w:val="00C61348"/>
    <w:rsid w:val="00D466EC"/>
    <w:rsid w:val="00D55CFE"/>
    <w:rsid w:val="00D8592E"/>
    <w:rsid w:val="00DC5589"/>
    <w:rsid w:val="00DF22A6"/>
    <w:rsid w:val="00E34617"/>
    <w:rsid w:val="00E548B0"/>
    <w:rsid w:val="00EA0BD6"/>
    <w:rsid w:val="00EC1CDB"/>
    <w:rsid w:val="00EE0374"/>
    <w:rsid w:val="00FA3721"/>
    <w:rsid w:val="00FE66E3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90A5B"/>
  <w15:chartTrackingRefBased/>
  <w15:docId w15:val="{EBE906C5-E4E8-47FA-950F-21C60270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38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0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F0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3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38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3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38C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C9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C97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E2C9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24A2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A29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6ED4"/>
    <w:pPr>
      <w:ind w:left="720"/>
      <w:contextualSpacing/>
    </w:pPr>
  </w:style>
  <w:style w:type="character" w:customStyle="1" w:styleId="lrzxr">
    <w:name w:val="lrzxr"/>
    <w:basedOn w:val="Domylnaczcionkaakapitu"/>
    <w:rsid w:val="00503A24"/>
  </w:style>
  <w:style w:type="character" w:customStyle="1" w:styleId="Nagwek2Znak">
    <w:name w:val="Nagłówek 2 Znak"/>
    <w:basedOn w:val="Domylnaczcionkaakapitu"/>
    <w:link w:val="Nagwek2"/>
    <w:uiPriority w:val="9"/>
    <w:rsid w:val="0050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28C0-24C2-4C3B-896F-193280E5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Konieczny (010376)</dc:creator>
  <cp:keywords/>
  <dc:description/>
  <cp:lastModifiedBy>Ilona Olszewska</cp:lastModifiedBy>
  <cp:revision>5</cp:revision>
  <cp:lastPrinted>2023-04-21T06:21:00Z</cp:lastPrinted>
  <dcterms:created xsi:type="dcterms:W3CDTF">2023-05-16T10:32:00Z</dcterms:created>
  <dcterms:modified xsi:type="dcterms:W3CDTF">2025-06-12T07:09:00Z</dcterms:modified>
</cp:coreProperties>
</file>